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A08B3D" w14:textId="77777777" w:rsidR="00C93258" w:rsidRPr="009E46B1" w:rsidRDefault="00C93258">
      <w:pPr>
        <w:rPr>
          <w:rFonts w:ascii="Aptos" w:hAnsi="Aptos"/>
          <w:sz w:val="22"/>
        </w:rPr>
      </w:pPr>
    </w:p>
    <w:tbl>
      <w:tblPr>
        <w:tblStyle w:val="GridTable6Colorful"/>
        <w:tblpPr w:leftFromText="180" w:rightFromText="180" w:vertAnchor="text" w:horzAnchor="margin" w:tblpXSpec="center" w:tblpY="35"/>
        <w:tblW w:w="103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7507"/>
      </w:tblGrid>
      <w:tr w:rsidR="00757A85" w:rsidRPr="009E46B1" w14:paraId="763797FF" w14:textId="77777777" w:rsidTr="00125A0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  <w:tcBorders>
              <w:bottom w:val="none" w:sz="0" w:space="0" w:color="auto"/>
            </w:tcBorders>
          </w:tcPr>
          <w:p w14:paraId="710A9832" w14:textId="77777777" w:rsidR="00757A85" w:rsidRPr="009E46B1" w:rsidRDefault="00757A85" w:rsidP="005F3E46">
            <w:pPr>
              <w:rPr>
                <w:rFonts w:ascii="Aptos" w:hAnsi="Aptos"/>
                <w:bCs w:val="0"/>
              </w:rPr>
            </w:pPr>
            <w:r w:rsidRPr="009E46B1">
              <w:rPr>
                <w:rFonts w:ascii="Aptos" w:hAnsi="Aptos"/>
                <w:bCs w:val="0"/>
              </w:rPr>
              <w:t>Name of Official: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  <w:tcBorders>
              <w:bottom w:val="none" w:sz="0" w:space="0" w:color="auto"/>
            </w:tcBorders>
          </w:tcPr>
          <w:p w14:paraId="3E7DABE0" w14:textId="77777777" w:rsidR="00757A85" w:rsidRPr="009E46B1" w:rsidRDefault="00757A85" w:rsidP="005F3E46">
            <w:pPr>
              <w:rPr>
                <w:rFonts w:ascii="Aptos" w:hAnsi="Aptos"/>
              </w:rPr>
            </w:pPr>
          </w:p>
        </w:tc>
      </w:tr>
      <w:tr w:rsidR="00757A85" w:rsidRPr="009E46B1" w14:paraId="67724BB9" w14:textId="77777777" w:rsidTr="00125A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</w:tcPr>
          <w:p w14:paraId="4DCF19DB" w14:textId="437E39E0" w:rsidR="00757A85" w:rsidRPr="009E46B1" w:rsidRDefault="00125A0E" w:rsidP="005F3E46">
            <w:pPr>
              <w:rPr>
                <w:rFonts w:ascii="Aptos" w:hAnsi="Aptos"/>
                <w:bCs w:val="0"/>
              </w:rPr>
            </w:pPr>
            <w:r w:rsidRPr="009E46B1">
              <w:rPr>
                <w:rFonts w:ascii="Aptos" w:hAnsi="Aptos"/>
                <w:bCs w:val="0"/>
              </w:rPr>
              <w:t>Licence Number (URN):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</w:tcPr>
          <w:p w14:paraId="1D1FC917" w14:textId="77777777" w:rsidR="00757A85" w:rsidRPr="009E46B1" w:rsidRDefault="00757A85" w:rsidP="005F3E46">
            <w:pPr>
              <w:rPr>
                <w:rFonts w:ascii="Aptos" w:hAnsi="Aptos"/>
              </w:rPr>
            </w:pPr>
          </w:p>
        </w:tc>
      </w:tr>
      <w:tr w:rsidR="00757A85" w:rsidRPr="009E46B1" w14:paraId="7E4B02C5" w14:textId="77777777" w:rsidTr="00125A0E">
        <w:trPr>
          <w:trHeight w:val="4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</w:tcPr>
          <w:p w14:paraId="26CFE647" w14:textId="77777777" w:rsidR="00757A85" w:rsidRPr="009E46B1" w:rsidRDefault="00757A85" w:rsidP="005F3E46">
            <w:pPr>
              <w:rPr>
                <w:rFonts w:ascii="Aptos" w:hAnsi="Aptos"/>
                <w:bCs w:val="0"/>
              </w:rPr>
            </w:pPr>
            <w:r w:rsidRPr="009E46B1">
              <w:rPr>
                <w:rFonts w:ascii="Aptos" w:hAnsi="Aptos"/>
                <w:bCs w:val="0"/>
              </w:rPr>
              <w:t>Region: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</w:tcPr>
          <w:p w14:paraId="10C2051E" w14:textId="77777777" w:rsidR="00757A85" w:rsidRPr="009E46B1" w:rsidRDefault="00757A85" w:rsidP="005F3E46">
            <w:pPr>
              <w:rPr>
                <w:rFonts w:ascii="Aptos" w:hAnsi="Aptos"/>
              </w:rPr>
            </w:pPr>
          </w:p>
        </w:tc>
      </w:tr>
      <w:tr w:rsidR="00757A85" w:rsidRPr="009E46B1" w14:paraId="160A8A99" w14:textId="77777777" w:rsidTr="00125A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</w:tcPr>
          <w:p w14:paraId="1EB64C95" w14:textId="77777777" w:rsidR="00757A85" w:rsidRPr="009E46B1" w:rsidRDefault="00757A85" w:rsidP="005F3E46">
            <w:pPr>
              <w:rPr>
                <w:rFonts w:ascii="Aptos" w:hAnsi="Aptos"/>
                <w:bCs w:val="0"/>
              </w:rPr>
            </w:pPr>
            <w:r w:rsidRPr="009E46B1">
              <w:rPr>
                <w:rFonts w:ascii="Aptos" w:hAnsi="Aptos"/>
                <w:bCs w:val="0"/>
              </w:rPr>
              <w:t>Meeting: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</w:tcPr>
          <w:p w14:paraId="52A4C446" w14:textId="77777777" w:rsidR="00757A85" w:rsidRPr="009E46B1" w:rsidRDefault="00757A85" w:rsidP="005F3E46">
            <w:pPr>
              <w:rPr>
                <w:rFonts w:ascii="Aptos" w:hAnsi="Aptos"/>
              </w:rPr>
            </w:pPr>
          </w:p>
        </w:tc>
      </w:tr>
      <w:tr w:rsidR="00757A85" w:rsidRPr="009E46B1" w14:paraId="69600A1F" w14:textId="77777777" w:rsidTr="00125A0E">
        <w:trPr>
          <w:trHeight w:val="5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</w:tcPr>
          <w:p w14:paraId="2D73C8E7" w14:textId="77777777" w:rsidR="00757A85" w:rsidRPr="009E46B1" w:rsidRDefault="00757A85" w:rsidP="005F3E46">
            <w:pPr>
              <w:rPr>
                <w:rFonts w:ascii="Aptos" w:hAnsi="Aptos"/>
                <w:bCs w:val="0"/>
              </w:rPr>
            </w:pPr>
            <w:r w:rsidRPr="009E46B1">
              <w:rPr>
                <w:rFonts w:ascii="Aptos" w:hAnsi="Aptos"/>
                <w:bCs w:val="0"/>
              </w:rPr>
              <w:t>Venue: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</w:tcPr>
          <w:p w14:paraId="4DEF1E08" w14:textId="77777777" w:rsidR="00757A85" w:rsidRPr="009E46B1" w:rsidRDefault="00757A85" w:rsidP="005F3E46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  <w:tr w:rsidR="00757A85" w:rsidRPr="009E46B1" w14:paraId="6720F097" w14:textId="77777777" w:rsidTr="00125A0E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  <w:tcBorders>
              <w:top w:val="none" w:sz="0" w:space="0" w:color="auto"/>
            </w:tcBorders>
            <w:shd w:val="clear" w:color="auto" w:fill="D9D9D9" w:themeFill="background1" w:themeFillShade="D9"/>
          </w:tcPr>
          <w:p w14:paraId="247132B6" w14:textId="77777777" w:rsidR="00757A85" w:rsidRPr="009E46B1" w:rsidRDefault="00757A85" w:rsidP="005F3E46">
            <w:pPr>
              <w:rPr>
                <w:rFonts w:ascii="Aptos" w:hAnsi="Aptos"/>
                <w:bCs w:val="0"/>
              </w:rPr>
            </w:pPr>
            <w:r w:rsidRPr="009E46B1">
              <w:rPr>
                <w:rFonts w:ascii="Aptos" w:hAnsi="Aptos"/>
                <w:bCs w:val="0"/>
              </w:rPr>
              <w:t>Date: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  <w:tcBorders>
              <w:top w:val="none" w:sz="0" w:space="0" w:color="auto"/>
            </w:tcBorders>
            <w:shd w:val="clear" w:color="auto" w:fill="D9D9D9" w:themeFill="background1" w:themeFillShade="D9"/>
          </w:tcPr>
          <w:p w14:paraId="25B335BA" w14:textId="77777777" w:rsidR="00757A85" w:rsidRPr="009E46B1" w:rsidRDefault="00757A85" w:rsidP="005F3E46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</w:tbl>
    <w:p w14:paraId="75BAD0C1" w14:textId="77777777" w:rsidR="00C93258" w:rsidRPr="009E46B1" w:rsidRDefault="00C93258">
      <w:pPr>
        <w:rPr>
          <w:rFonts w:ascii="Aptos" w:hAnsi="Aptos"/>
          <w:sz w:val="22"/>
          <w:szCs w:val="22"/>
        </w:rPr>
      </w:pPr>
    </w:p>
    <w:p w14:paraId="08BF1021" w14:textId="65AA3805" w:rsidR="007F10C7" w:rsidRPr="009E46B1" w:rsidRDefault="00434B3C" w:rsidP="007F10C7">
      <w:pPr>
        <w:ind w:left="-851" w:right="-992"/>
        <w:jc w:val="center"/>
        <w:rPr>
          <w:rFonts w:ascii="Aptos" w:hAnsi="Aptos"/>
          <w:b/>
          <w:iCs/>
          <w:sz w:val="22"/>
          <w:szCs w:val="22"/>
          <w:u w:val="single"/>
        </w:rPr>
      </w:pPr>
      <w:bookmarkStart w:id="0" w:name="_Hlk127896040"/>
      <w:r w:rsidRPr="009E46B1">
        <w:rPr>
          <w:rFonts w:ascii="Aptos" w:hAnsi="Aptos"/>
          <w:b/>
          <w:iCs/>
          <w:sz w:val="22"/>
          <w:szCs w:val="22"/>
          <w:u w:val="single"/>
        </w:rPr>
        <w:t>THE REPORTER WLL BE PREFERABLY A LEVEL 4</w:t>
      </w:r>
      <w:r w:rsidR="00A0080E" w:rsidRPr="009E46B1">
        <w:rPr>
          <w:rFonts w:ascii="Aptos" w:hAnsi="Aptos"/>
          <w:b/>
          <w:iCs/>
          <w:sz w:val="22"/>
          <w:szCs w:val="22"/>
          <w:u w:val="single"/>
        </w:rPr>
        <w:t xml:space="preserve"> </w:t>
      </w:r>
    </w:p>
    <w:p w14:paraId="732EBC49" w14:textId="698E0768" w:rsidR="00434B3C" w:rsidRPr="009E46B1" w:rsidRDefault="007F3721" w:rsidP="007F10C7">
      <w:pPr>
        <w:ind w:left="-851" w:right="-992"/>
        <w:jc w:val="center"/>
        <w:rPr>
          <w:rFonts w:ascii="Aptos" w:hAnsi="Aptos"/>
          <w:b/>
          <w:iCs/>
          <w:sz w:val="22"/>
          <w:szCs w:val="22"/>
          <w:u w:val="single"/>
        </w:rPr>
      </w:pPr>
      <w:r w:rsidRPr="009E46B1">
        <w:rPr>
          <w:rFonts w:ascii="Aptos" w:hAnsi="Aptos"/>
          <w:b/>
          <w:iCs/>
          <w:sz w:val="22"/>
          <w:szCs w:val="22"/>
          <w:u w:val="single"/>
        </w:rPr>
        <w:t>OR</w:t>
      </w:r>
      <w:r w:rsidR="00434B3C" w:rsidRPr="009E46B1">
        <w:rPr>
          <w:rFonts w:ascii="Aptos" w:hAnsi="Aptos"/>
          <w:b/>
          <w:iCs/>
          <w:sz w:val="22"/>
          <w:szCs w:val="22"/>
          <w:u w:val="single"/>
        </w:rPr>
        <w:t xml:space="preserve"> HAVE BEEN</w:t>
      </w:r>
      <w:r w:rsidR="007F10C7" w:rsidRPr="009E46B1">
        <w:rPr>
          <w:rFonts w:ascii="Aptos" w:hAnsi="Aptos"/>
          <w:b/>
          <w:iCs/>
          <w:sz w:val="22"/>
          <w:szCs w:val="22"/>
          <w:u w:val="single"/>
        </w:rPr>
        <w:t xml:space="preserve"> A</w:t>
      </w:r>
      <w:r w:rsidR="00434B3C" w:rsidRPr="009E46B1">
        <w:rPr>
          <w:rFonts w:ascii="Aptos" w:hAnsi="Aptos"/>
          <w:b/>
          <w:iCs/>
          <w:sz w:val="22"/>
          <w:szCs w:val="22"/>
          <w:u w:val="single"/>
        </w:rPr>
        <w:t xml:space="preserve"> LEVEL </w:t>
      </w:r>
      <w:r w:rsidR="007F10C7" w:rsidRPr="009E46B1">
        <w:rPr>
          <w:rFonts w:ascii="Aptos" w:hAnsi="Aptos"/>
          <w:b/>
          <w:iCs/>
          <w:sz w:val="22"/>
          <w:szCs w:val="22"/>
          <w:u w:val="single"/>
        </w:rPr>
        <w:t>3 F</w:t>
      </w:r>
      <w:r w:rsidR="00434B3C" w:rsidRPr="009E46B1">
        <w:rPr>
          <w:rFonts w:ascii="Aptos" w:hAnsi="Aptos"/>
          <w:b/>
          <w:iCs/>
          <w:sz w:val="22"/>
          <w:szCs w:val="22"/>
          <w:u w:val="single"/>
        </w:rPr>
        <w:t>OR AT LEAST TWO YEARS</w:t>
      </w:r>
    </w:p>
    <w:p w14:paraId="546D03D4" w14:textId="77777777" w:rsidR="00A0080E" w:rsidRPr="009E46B1" w:rsidRDefault="00A0080E" w:rsidP="007F10C7">
      <w:pPr>
        <w:ind w:left="-851" w:right="-992"/>
        <w:jc w:val="center"/>
        <w:rPr>
          <w:rFonts w:ascii="Aptos" w:hAnsi="Aptos"/>
          <w:b/>
          <w:iCs/>
          <w:sz w:val="22"/>
          <w:szCs w:val="22"/>
          <w:u w:val="single"/>
        </w:rPr>
      </w:pPr>
    </w:p>
    <w:p w14:paraId="62FA2C76" w14:textId="77777777" w:rsidR="00434B3C" w:rsidRPr="009E46B1" w:rsidRDefault="00434B3C" w:rsidP="00434B3C">
      <w:pPr>
        <w:jc w:val="center"/>
        <w:rPr>
          <w:rFonts w:ascii="Aptos" w:hAnsi="Aptos"/>
          <w:b/>
          <w:iCs/>
          <w:sz w:val="22"/>
          <w:szCs w:val="22"/>
          <w:u w:val="single"/>
        </w:rPr>
      </w:pPr>
      <w:r w:rsidRPr="009E46B1">
        <w:rPr>
          <w:rFonts w:ascii="Aptos" w:hAnsi="Aptos"/>
          <w:b/>
          <w:iCs/>
          <w:sz w:val="22"/>
          <w:szCs w:val="22"/>
          <w:u w:val="single"/>
        </w:rPr>
        <w:t>PLEASE COMMENT BRIEFLY ON THE FOLLOWING AREAS</w:t>
      </w:r>
    </w:p>
    <w:p w14:paraId="0C5887D4" w14:textId="77777777" w:rsidR="00757A85" w:rsidRPr="009E46B1" w:rsidRDefault="00757A85" w:rsidP="00757A85">
      <w:pPr>
        <w:jc w:val="center"/>
        <w:rPr>
          <w:rFonts w:ascii="Aptos" w:hAnsi="Aptos"/>
          <w:b/>
          <w:iCs/>
          <w:sz w:val="22"/>
          <w:szCs w:val="22"/>
          <w:u w:val="single"/>
        </w:rPr>
      </w:pPr>
    </w:p>
    <w:tbl>
      <w:tblPr>
        <w:tblStyle w:val="GridTable6Colorful"/>
        <w:tblW w:w="5949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1"/>
        <w:gridCol w:w="5709"/>
      </w:tblGrid>
      <w:tr w:rsidR="00C93258" w:rsidRPr="009E46B1" w14:paraId="2CD9CFFA" w14:textId="77777777" w:rsidTr="003A1D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  <w:tcBorders>
              <w:bottom w:val="none" w:sz="0" w:space="0" w:color="auto"/>
            </w:tcBorders>
          </w:tcPr>
          <w:bookmarkEnd w:id="0"/>
          <w:p w14:paraId="3B5F7B40" w14:textId="77777777" w:rsidR="00C93258" w:rsidRPr="009E46B1" w:rsidRDefault="00C93258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Punctuality, appropriate attire/equipment</w:t>
            </w:r>
            <w:r w:rsidR="00757A85" w:rsidRPr="009E46B1">
              <w:rPr>
                <w:rFonts w:ascii="Aptos" w:hAnsi="Aptos"/>
              </w:rPr>
              <w:t>.</w:t>
            </w:r>
          </w:p>
          <w:p w14:paraId="590818AB" w14:textId="77777777" w:rsidR="00C93258" w:rsidRPr="009E46B1" w:rsidRDefault="00C93258">
            <w:pPr>
              <w:rPr>
                <w:rFonts w:ascii="Aptos" w:hAnsi="Aptos"/>
              </w:rPr>
            </w:pPr>
          </w:p>
          <w:p w14:paraId="26A750D5" w14:textId="77777777" w:rsidR="00C93258" w:rsidRPr="009E46B1" w:rsidRDefault="00C93258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  <w:tcBorders>
              <w:bottom w:val="none" w:sz="0" w:space="0" w:color="auto"/>
            </w:tcBorders>
          </w:tcPr>
          <w:p w14:paraId="7BD4C6C1" w14:textId="77777777" w:rsidR="00C93258" w:rsidRPr="009E46B1" w:rsidRDefault="00C93258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C93258" w:rsidRPr="009E46B1" w14:paraId="52ED5446" w14:textId="77777777" w:rsidTr="003A1D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</w:tcPr>
          <w:p w14:paraId="3B0C7905" w14:textId="77777777" w:rsidR="00C93258" w:rsidRPr="009E46B1" w:rsidRDefault="00C93258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Knowledge &amp; understanding of the role</w:t>
            </w:r>
            <w:r w:rsidR="00757A85" w:rsidRPr="009E46B1">
              <w:rPr>
                <w:rFonts w:ascii="Aptos" w:hAnsi="Aptos"/>
              </w:rPr>
              <w:t>.</w:t>
            </w:r>
          </w:p>
          <w:p w14:paraId="688B8E6E" w14:textId="77777777" w:rsidR="00C93258" w:rsidRPr="009E46B1" w:rsidRDefault="00C93258">
            <w:pPr>
              <w:rPr>
                <w:rFonts w:ascii="Aptos" w:hAnsi="Aptos"/>
              </w:rPr>
            </w:pPr>
          </w:p>
          <w:p w14:paraId="4CE3F517" w14:textId="77777777" w:rsidR="00C93258" w:rsidRPr="009E46B1" w:rsidRDefault="00C93258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</w:tcPr>
          <w:p w14:paraId="603E591B" w14:textId="77777777" w:rsidR="00C93258" w:rsidRPr="009E46B1" w:rsidRDefault="00C93258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C93258" w:rsidRPr="009E46B1" w14:paraId="35E7A77C" w14:textId="77777777" w:rsidTr="003A1D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</w:tcPr>
          <w:p w14:paraId="75C6D7BE" w14:textId="220132E8" w:rsidR="00C93258" w:rsidRPr="009E46B1" w:rsidRDefault="00C93258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Ability to follow duty sheet.</w:t>
            </w:r>
            <w:r w:rsidR="00757A85" w:rsidRPr="009E46B1">
              <w:rPr>
                <w:rFonts w:ascii="Aptos" w:hAnsi="Aptos"/>
              </w:rPr>
              <w:t xml:space="preserve"> </w:t>
            </w:r>
            <w:r w:rsidRPr="009E46B1">
              <w:rPr>
                <w:rFonts w:ascii="Aptos" w:hAnsi="Aptos"/>
              </w:rPr>
              <w:t>List events/roles covered</w:t>
            </w:r>
            <w:r w:rsidR="00640B3D" w:rsidRPr="009E46B1">
              <w:rPr>
                <w:rFonts w:ascii="Aptos" w:hAnsi="Aptos"/>
              </w:rPr>
              <w:t xml:space="preserve"> e.g., EDM Operator </w:t>
            </w:r>
          </w:p>
          <w:p w14:paraId="684F9DD0" w14:textId="77777777" w:rsidR="00C93258" w:rsidRPr="009E46B1" w:rsidRDefault="00C93258">
            <w:pPr>
              <w:rPr>
                <w:rFonts w:ascii="Aptos" w:hAnsi="Aptos"/>
              </w:rPr>
            </w:pPr>
          </w:p>
          <w:p w14:paraId="51663643" w14:textId="77777777" w:rsidR="00C93258" w:rsidRPr="009E46B1" w:rsidRDefault="00757A85">
            <w:pPr>
              <w:rPr>
                <w:rFonts w:ascii="Aptos" w:hAnsi="Aptos"/>
                <w:color w:val="auto"/>
              </w:rPr>
            </w:pPr>
            <w:r w:rsidRPr="009E46B1">
              <w:rPr>
                <w:rFonts w:ascii="Aptos" w:hAnsi="Aptos"/>
                <w:color w:val="auto"/>
              </w:rPr>
              <w:t>This</w:t>
            </w:r>
            <w:r w:rsidR="00A565E2" w:rsidRPr="009E46B1">
              <w:rPr>
                <w:rFonts w:ascii="Aptos" w:hAnsi="Aptos"/>
                <w:color w:val="auto"/>
              </w:rPr>
              <w:t xml:space="preserve"> must include at least one long throw event and the report must comment on the candidate’s understanding of and ability to work with the long throws protocol.</w:t>
            </w:r>
          </w:p>
          <w:p w14:paraId="593C924A" w14:textId="77777777" w:rsidR="00C93258" w:rsidRPr="009E46B1" w:rsidRDefault="00C93258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</w:tcPr>
          <w:p w14:paraId="03C4F495" w14:textId="77777777" w:rsidR="00C93258" w:rsidRPr="009E46B1" w:rsidRDefault="00C93258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525C90" w:rsidRPr="009E46B1" w14:paraId="35CA42EA" w14:textId="77777777" w:rsidTr="003A1D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</w:tcPr>
          <w:p w14:paraId="648390A8" w14:textId="2D706AA7" w:rsidR="007560C2" w:rsidRPr="009E46B1" w:rsidRDefault="007560C2" w:rsidP="007560C2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Performance as a team leader/chief judge</w:t>
            </w:r>
          </w:p>
          <w:p w14:paraId="26516136" w14:textId="77777777" w:rsidR="007560C2" w:rsidRPr="009E46B1" w:rsidRDefault="007560C2" w:rsidP="007560C2">
            <w:pPr>
              <w:rPr>
                <w:rFonts w:ascii="Aptos" w:hAnsi="Aptos"/>
              </w:rPr>
            </w:pPr>
          </w:p>
          <w:p w14:paraId="0E2381AB" w14:textId="1B0B28D7" w:rsidR="00525C90" w:rsidRPr="009E46B1" w:rsidRDefault="007560C2" w:rsidP="007560C2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Note that one of the minimum of two reports to Level 3 must include a lead / chief judge role in at least one event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</w:tcPr>
          <w:p w14:paraId="03322536" w14:textId="77777777" w:rsidR="00525C90" w:rsidRPr="009E46B1" w:rsidRDefault="00525C90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7560C2" w:rsidRPr="009E46B1" w14:paraId="20BB773F" w14:textId="77777777" w:rsidTr="003A1D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</w:tcPr>
          <w:p w14:paraId="0D064DBC" w14:textId="743E82F3" w:rsidR="00771F10" w:rsidRPr="009E46B1" w:rsidRDefault="00771F10" w:rsidP="00771F10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Comment on the candidate’s understanding of and ability to work with the long throws protocol if applicable.</w:t>
            </w:r>
          </w:p>
          <w:p w14:paraId="45E0ED01" w14:textId="77777777" w:rsidR="00771F10" w:rsidRPr="009E46B1" w:rsidRDefault="00771F10" w:rsidP="00771F10">
            <w:pPr>
              <w:rPr>
                <w:rFonts w:ascii="Aptos" w:hAnsi="Aptos"/>
              </w:rPr>
            </w:pPr>
          </w:p>
          <w:p w14:paraId="7986F3A3" w14:textId="77777777" w:rsidR="007560C2" w:rsidRPr="009E46B1" w:rsidRDefault="00771F10" w:rsidP="00771F10">
            <w:pPr>
              <w:rPr>
                <w:rFonts w:ascii="Aptos" w:hAnsi="Aptos"/>
                <w:b w:val="0"/>
                <w:bCs w:val="0"/>
              </w:rPr>
            </w:pPr>
            <w:r w:rsidRPr="009E46B1">
              <w:rPr>
                <w:rFonts w:ascii="Aptos" w:hAnsi="Aptos"/>
              </w:rPr>
              <w:t>Note that one of the minimum of two reports to Level 3 must include a long throw.</w:t>
            </w:r>
          </w:p>
          <w:p w14:paraId="42F4DF72" w14:textId="60F112AF" w:rsidR="00640B3D" w:rsidRPr="009E46B1" w:rsidRDefault="00640B3D" w:rsidP="00771F10">
            <w:pPr>
              <w:rPr>
                <w:rFonts w:ascii="Aptos" w:hAnsi="Aptos"/>
                <w:b w:val="0"/>
                <w:bCs w:val="0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</w:tcPr>
          <w:p w14:paraId="472CE78A" w14:textId="77777777" w:rsidR="007560C2" w:rsidRPr="009E46B1" w:rsidRDefault="007560C2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C93258" w:rsidRPr="009E46B1" w14:paraId="573D47A5" w14:textId="77777777" w:rsidTr="003A1D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</w:tcPr>
          <w:p w14:paraId="61207279" w14:textId="66A59EEC" w:rsidR="00C93258" w:rsidRPr="009E46B1" w:rsidRDefault="00C93258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Knowledge and application of rules</w:t>
            </w:r>
            <w:r w:rsidR="00757A85" w:rsidRPr="009E46B1">
              <w:rPr>
                <w:rFonts w:ascii="Aptos" w:hAnsi="Aptos"/>
              </w:rPr>
              <w:t>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</w:tcPr>
          <w:p w14:paraId="2D91D0DD" w14:textId="77777777" w:rsidR="00C93258" w:rsidRPr="009E46B1" w:rsidRDefault="00C93258">
            <w:pPr>
              <w:rPr>
                <w:rFonts w:ascii="Aptos" w:hAnsi="Aptos"/>
                <w:b w:val="0"/>
                <w:bCs w:val="0"/>
                <w:sz w:val="22"/>
                <w:szCs w:val="22"/>
              </w:rPr>
            </w:pPr>
          </w:p>
          <w:p w14:paraId="488DE194" w14:textId="77777777" w:rsidR="00434B3C" w:rsidRPr="009E46B1" w:rsidRDefault="00434B3C">
            <w:pPr>
              <w:rPr>
                <w:rFonts w:ascii="Aptos" w:hAnsi="Aptos"/>
                <w:sz w:val="22"/>
                <w:szCs w:val="22"/>
              </w:rPr>
            </w:pPr>
          </w:p>
          <w:p w14:paraId="51E7DA81" w14:textId="77777777" w:rsidR="00A0080E" w:rsidRPr="009E46B1" w:rsidRDefault="00A0080E">
            <w:pPr>
              <w:rPr>
                <w:rFonts w:ascii="Aptos" w:hAnsi="Aptos"/>
                <w:b w:val="0"/>
                <w:bCs w:val="0"/>
                <w:sz w:val="22"/>
                <w:szCs w:val="22"/>
              </w:rPr>
            </w:pPr>
          </w:p>
          <w:p w14:paraId="34D47FF2" w14:textId="77777777" w:rsidR="00434B3C" w:rsidRPr="009E46B1" w:rsidRDefault="00434B3C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C93258" w:rsidRPr="009E46B1" w14:paraId="70D13936" w14:textId="77777777" w:rsidTr="003A1D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</w:tcPr>
          <w:p w14:paraId="4407EF5A" w14:textId="1C0E10F5" w:rsidR="00C93258" w:rsidRPr="009E46B1" w:rsidRDefault="00C93258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lastRenderedPageBreak/>
              <w:t>Ability to make quick and correct decisions</w:t>
            </w:r>
            <w:r w:rsidR="00757A85" w:rsidRPr="009E46B1">
              <w:rPr>
                <w:rFonts w:ascii="Aptos" w:hAnsi="Aptos"/>
              </w:rPr>
              <w:t>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</w:tcPr>
          <w:p w14:paraId="5133E479" w14:textId="77777777" w:rsidR="00C93258" w:rsidRPr="009E46B1" w:rsidRDefault="00C93258">
            <w:pPr>
              <w:rPr>
                <w:rFonts w:ascii="Aptos" w:hAnsi="Aptos"/>
                <w:b w:val="0"/>
                <w:bCs w:val="0"/>
                <w:sz w:val="22"/>
                <w:szCs w:val="22"/>
              </w:rPr>
            </w:pPr>
          </w:p>
          <w:p w14:paraId="3ECB93BC" w14:textId="77777777" w:rsidR="00434B3C" w:rsidRPr="009E46B1" w:rsidRDefault="00434B3C">
            <w:pPr>
              <w:rPr>
                <w:rFonts w:ascii="Aptos" w:hAnsi="Aptos"/>
                <w:b w:val="0"/>
                <w:bCs w:val="0"/>
                <w:sz w:val="22"/>
                <w:szCs w:val="22"/>
              </w:rPr>
            </w:pPr>
          </w:p>
          <w:p w14:paraId="55859189" w14:textId="77777777" w:rsidR="00434B3C" w:rsidRPr="009E46B1" w:rsidRDefault="00434B3C">
            <w:pPr>
              <w:rPr>
                <w:rFonts w:ascii="Aptos" w:hAnsi="Aptos"/>
                <w:b w:val="0"/>
                <w:bCs w:val="0"/>
                <w:sz w:val="22"/>
                <w:szCs w:val="22"/>
              </w:rPr>
            </w:pPr>
          </w:p>
          <w:p w14:paraId="7F761A05" w14:textId="77777777" w:rsidR="00434B3C" w:rsidRPr="009E46B1" w:rsidRDefault="00434B3C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C93258" w:rsidRPr="009E46B1" w14:paraId="646F2E39" w14:textId="77777777" w:rsidTr="003A1D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</w:tcPr>
          <w:p w14:paraId="258CAF26" w14:textId="77777777" w:rsidR="00C93258" w:rsidRPr="009E46B1" w:rsidRDefault="00C93258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Presentation and accuracy of result card</w:t>
            </w:r>
            <w:r w:rsidR="00757A85" w:rsidRPr="009E46B1">
              <w:rPr>
                <w:rFonts w:ascii="Aptos" w:hAnsi="Aptos"/>
              </w:rPr>
              <w:t>.</w:t>
            </w:r>
          </w:p>
          <w:p w14:paraId="21281940" w14:textId="77777777" w:rsidR="00C93258" w:rsidRPr="009E46B1" w:rsidRDefault="00C93258">
            <w:pPr>
              <w:rPr>
                <w:rFonts w:ascii="Aptos" w:hAnsi="Aptos"/>
              </w:rPr>
            </w:pPr>
          </w:p>
          <w:p w14:paraId="1A5D7AED" w14:textId="77777777" w:rsidR="00C93258" w:rsidRPr="009E46B1" w:rsidRDefault="00C93258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</w:tcPr>
          <w:p w14:paraId="0F41A54D" w14:textId="77777777" w:rsidR="00C93258" w:rsidRPr="009E46B1" w:rsidRDefault="00C93258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C93258" w:rsidRPr="009E46B1" w14:paraId="6A5DA0BF" w14:textId="77777777" w:rsidTr="003A1D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</w:tcPr>
          <w:p w14:paraId="184D23D7" w14:textId="77777777" w:rsidR="00C93258" w:rsidRPr="009E46B1" w:rsidRDefault="00C93258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Relationship with other officials</w:t>
            </w:r>
            <w:r w:rsidR="00757A85" w:rsidRPr="009E46B1">
              <w:rPr>
                <w:rFonts w:ascii="Aptos" w:hAnsi="Aptos"/>
              </w:rPr>
              <w:t>.</w:t>
            </w:r>
          </w:p>
          <w:p w14:paraId="6264AE7E" w14:textId="77777777" w:rsidR="00C93258" w:rsidRPr="009E46B1" w:rsidRDefault="00C93258">
            <w:pPr>
              <w:rPr>
                <w:rFonts w:ascii="Aptos" w:hAnsi="Aptos"/>
              </w:rPr>
            </w:pPr>
          </w:p>
          <w:p w14:paraId="4B870B3D" w14:textId="77777777" w:rsidR="00C93258" w:rsidRPr="009E46B1" w:rsidRDefault="00C93258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</w:tcPr>
          <w:p w14:paraId="16C6F97B" w14:textId="77777777" w:rsidR="00C93258" w:rsidRPr="009E46B1" w:rsidRDefault="00C93258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C93258" w:rsidRPr="009E46B1" w14:paraId="6B0275FC" w14:textId="77777777" w:rsidTr="003A1D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</w:tcPr>
          <w:p w14:paraId="24ECC104" w14:textId="77777777" w:rsidR="00C93258" w:rsidRPr="009E46B1" w:rsidRDefault="00C93258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Relationship with athletes</w:t>
            </w:r>
            <w:r w:rsidR="00757A85" w:rsidRPr="009E46B1">
              <w:rPr>
                <w:rFonts w:ascii="Aptos" w:hAnsi="Aptos"/>
              </w:rPr>
              <w:t>.</w:t>
            </w:r>
          </w:p>
          <w:p w14:paraId="29B57312" w14:textId="77777777" w:rsidR="00C93258" w:rsidRPr="009E46B1" w:rsidRDefault="00C93258">
            <w:pPr>
              <w:rPr>
                <w:rFonts w:ascii="Aptos" w:hAnsi="Aptos"/>
              </w:rPr>
            </w:pPr>
          </w:p>
          <w:p w14:paraId="310C515B" w14:textId="77777777" w:rsidR="00C93258" w:rsidRPr="009E46B1" w:rsidRDefault="00C93258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</w:tcPr>
          <w:p w14:paraId="4099E567" w14:textId="77777777" w:rsidR="00C93258" w:rsidRPr="009E46B1" w:rsidRDefault="00C93258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C93258" w:rsidRPr="009E46B1" w14:paraId="7FD306B7" w14:textId="77777777" w:rsidTr="003A1DCA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3" w:type="pct"/>
            <w:tcBorders>
              <w:top w:val="none" w:sz="0" w:space="0" w:color="auto"/>
            </w:tcBorders>
          </w:tcPr>
          <w:p w14:paraId="58752F05" w14:textId="77777777" w:rsidR="00C93258" w:rsidRPr="009E46B1" w:rsidRDefault="00C93258">
            <w:pPr>
              <w:rPr>
                <w:rFonts w:ascii="Aptos" w:hAnsi="Aptos"/>
              </w:rPr>
            </w:pPr>
            <w:r w:rsidRPr="009E46B1">
              <w:rPr>
                <w:rFonts w:ascii="Aptos" w:hAnsi="Aptos"/>
              </w:rPr>
              <w:t>Other comments</w:t>
            </w:r>
            <w:r w:rsidR="00757A85" w:rsidRPr="009E46B1">
              <w:rPr>
                <w:rFonts w:ascii="Aptos" w:hAnsi="Aptos"/>
              </w:rPr>
              <w:t>.</w:t>
            </w:r>
          </w:p>
          <w:p w14:paraId="2299B101" w14:textId="77777777" w:rsidR="00C93258" w:rsidRPr="009E46B1" w:rsidRDefault="00C93258">
            <w:pPr>
              <w:rPr>
                <w:rFonts w:ascii="Aptos" w:hAnsi="Aptos"/>
              </w:rPr>
            </w:pPr>
          </w:p>
          <w:p w14:paraId="7D283333" w14:textId="77777777" w:rsidR="00C93258" w:rsidRPr="009E46B1" w:rsidRDefault="00C93258">
            <w:pPr>
              <w:rPr>
                <w:rFonts w:ascii="Aptos" w:hAnsi="Apto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67" w:type="pct"/>
            <w:tcBorders>
              <w:top w:val="none" w:sz="0" w:space="0" w:color="auto"/>
            </w:tcBorders>
          </w:tcPr>
          <w:p w14:paraId="0A412271" w14:textId="77777777" w:rsidR="00C93258" w:rsidRPr="009E46B1" w:rsidRDefault="00C93258">
            <w:pPr>
              <w:rPr>
                <w:rFonts w:ascii="Aptos" w:hAnsi="Aptos"/>
                <w:sz w:val="22"/>
                <w:szCs w:val="22"/>
              </w:rPr>
            </w:pPr>
          </w:p>
        </w:tc>
      </w:tr>
    </w:tbl>
    <w:p w14:paraId="5DB58720" w14:textId="77777777" w:rsidR="00757A85" w:rsidRPr="009E46B1" w:rsidRDefault="00757A85">
      <w:pPr>
        <w:rPr>
          <w:rFonts w:ascii="Aptos" w:hAnsi="Aptos"/>
        </w:rPr>
      </w:pPr>
    </w:p>
    <w:p w14:paraId="180DBF27" w14:textId="5DFD727A" w:rsidR="00C93258" w:rsidRPr="009E46B1" w:rsidRDefault="003A1DCA">
      <w:pPr>
        <w:rPr>
          <w:rFonts w:ascii="Aptos" w:hAnsi="Aptos"/>
        </w:rPr>
      </w:pPr>
      <w:r w:rsidRPr="009E46B1">
        <w:rPr>
          <w:rFonts w:ascii="Aptos" w:hAnsi="Aptos"/>
          <w:noProof/>
          <w:szCs w:val="28"/>
          <w:lang w:eastAsia="ja-JP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FBE1312" wp14:editId="6DBA2457">
                <wp:simplePos x="0" y="0"/>
                <wp:positionH relativeFrom="column">
                  <wp:posOffset>5715000</wp:posOffset>
                </wp:positionH>
                <wp:positionV relativeFrom="paragraph">
                  <wp:posOffset>48895</wp:posOffset>
                </wp:positionV>
                <wp:extent cx="342900" cy="228600"/>
                <wp:effectExtent l="0" t="0" r="0" b="0"/>
                <wp:wrapNone/>
                <wp:docPr id="3" name="AutoShape 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A434EDD" id="AutoShape 7" o:spid="_x0000_s1026" alt="&quot;&quot;" style="position:absolute;margin-left:450pt;margin-top:3.85pt;width:27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"/>
            </w:pict>
          </mc:Fallback>
        </mc:AlternateContent>
      </w:r>
      <w:r w:rsidR="00C93258" w:rsidRPr="009E46B1">
        <w:rPr>
          <w:rFonts w:ascii="Aptos" w:hAnsi="Aptos"/>
        </w:rPr>
        <w:t>Please tick one of the following statements.</w:t>
      </w:r>
    </w:p>
    <w:p w14:paraId="626AFD8D" w14:textId="697AF40F" w:rsidR="00C93258" w:rsidRPr="009E46B1" w:rsidRDefault="003A1DCA">
      <w:pPr>
        <w:numPr>
          <w:ilvl w:val="0"/>
          <w:numId w:val="1"/>
        </w:numPr>
        <w:rPr>
          <w:rFonts w:ascii="Aptos" w:hAnsi="Aptos"/>
        </w:rPr>
      </w:pPr>
      <w:r w:rsidRPr="009E46B1">
        <w:rPr>
          <w:rFonts w:ascii="Aptos" w:hAnsi="Aptos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9EE8C8E" wp14:editId="7A416E34">
                <wp:simplePos x="0" y="0"/>
                <wp:positionH relativeFrom="column">
                  <wp:posOffset>5715000</wp:posOffset>
                </wp:positionH>
                <wp:positionV relativeFrom="paragraph">
                  <wp:posOffset>116840</wp:posOffset>
                </wp:positionV>
                <wp:extent cx="342900" cy="228600"/>
                <wp:effectExtent l="0" t="0" r="0" b="0"/>
                <wp:wrapNone/>
                <wp:docPr id="2" name="AutoShape 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066F0EB" id="AutoShape 8" o:spid="_x0000_s1026" alt="&quot;&quot;" style="position:absolute;margin-left:450pt;margin-top:9.2pt;width:27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"/>
            </w:pict>
          </mc:Fallback>
        </mc:AlternateContent>
      </w:r>
      <w:r w:rsidR="00C93258" w:rsidRPr="009E46B1">
        <w:rPr>
          <w:rFonts w:ascii="Aptos" w:hAnsi="Aptos"/>
        </w:rPr>
        <w:t xml:space="preserve">This official </w:t>
      </w:r>
      <w:proofErr w:type="gramStart"/>
      <w:r w:rsidR="00C93258" w:rsidRPr="009E46B1">
        <w:rPr>
          <w:rFonts w:ascii="Aptos" w:hAnsi="Aptos"/>
        </w:rPr>
        <w:t>is able to</w:t>
      </w:r>
      <w:proofErr w:type="gramEnd"/>
      <w:r w:rsidR="00C93258" w:rsidRPr="009E46B1">
        <w:rPr>
          <w:rFonts w:ascii="Aptos" w:hAnsi="Aptos"/>
        </w:rPr>
        <w:t xml:space="preserve"> work com</w:t>
      </w:r>
      <w:r w:rsidR="00A60583" w:rsidRPr="009E46B1">
        <w:rPr>
          <w:rFonts w:ascii="Aptos" w:hAnsi="Aptos"/>
        </w:rPr>
        <w:t>petently as a Field Judge at Regional level.</w:t>
      </w:r>
    </w:p>
    <w:p w14:paraId="3D8E07E1" w14:textId="77777777" w:rsidR="00C93258" w:rsidRPr="009E46B1" w:rsidRDefault="00C93258">
      <w:pPr>
        <w:numPr>
          <w:ilvl w:val="0"/>
          <w:numId w:val="1"/>
        </w:numPr>
        <w:rPr>
          <w:rFonts w:ascii="Aptos" w:hAnsi="Aptos"/>
        </w:rPr>
      </w:pPr>
      <w:r w:rsidRPr="009E46B1">
        <w:rPr>
          <w:rFonts w:ascii="Aptos" w:hAnsi="Aptos"/>
        </w:rPr>
        <w:t>This official needs to gain more experience of this role before being re-assessed</w:t>
      </w:r>
      <w:r w:rsidR="00757A85" w:rsidRPr="009E46B1">
        <w:rPr>
          <w:rFonts w:ascii="Aptos" w:hAnsi="Aptos"/>
        </w:rPr>
        <w:t>.</w:t>
      </w:r>
    </w:p>
    <w:p w14:paraId="0CD10DAC" w14:textId="77777777" w:rsidR="00C93258" w:rsidRPr="009E46B1" w:rsidRDefault="00C93258">
      <w:pPr>
        <w:rPr>
          <w:rFonts w:ascii="Aptos" w:hAnsi="Aptos"/>
          <w:sz w:val="22"/>
          <w:szCs w:val="22"/>
        </w:rPr>
      </w:pPr>
    </w:p>
    <w:tbl>
      <w:tblPr>
        <w:tblStyle w:val="GridTable6Colorful"/>
        <w:tblW w:w="1033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28"/>
        <w:gridCol w:w="7909"/>
      </w:tblGrid>
      <w:tr w:rsidR="00757A85" w:rsidRPr="009E46B1" w14:paraId="62401223" w14:textId="77777777" w:rsidTr="003A1D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8" w:type="dxa"/>
            <w:tcBorders>
              <w:bottom w:val="none" w:sz="0" w:space="0" w:color="auto"/>
            </w:tcBorders>
          </w:tcPr>
          <w:p w14:paraId="4B06252C" w14:textId="77777777" w:rsidR="00757A85" w:rsidRPr="009E46B1" w:rsidRDefault="00757A85" w:rsidP="005F3E46">
            <w:pPr>
              <w:rPr>
                <w:rFonts w:ascii="Aptos" w:hAnsi="Aptos"/>
                <w:bCs w:val="0"/>
              </w:rPr>
            </w:pPr>
            <w:r w:rsidRPr="009E46B1">
              <w:rPr>
                <w:rFonts w:ascii="Aptos" w:hAnsi="Aptos"/>
                <w:bCs w:val="0"/>
              </w:rPr>
              <w:t>Name of Reporter: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09" w:type="dxa"/>
            <w:tcBorders>
              <w:bottom w:val="none" w:sz="0" w:space="0" w:color="auto"/>
            </w:tcBorders>
          </w:tcPr>
          <w:p w14:paraId="45CCF0D6" w14:textId="77777777" w:rsidR="00757A85" w:rsidRPr="009E46B1" w:rsidRDefault="00757A85" w:rsidP="005F3E46">
            <w:pPr>
              <w:rPr>
                <w:rFonts w:ascii="Aptos" w:hAnsi="Aptos"/>
              </w:rPr>
            </w:pPr>
          </w:p>
        </w:tc>
      </w:tr>
      <w:tr w:rsidR="00757A85" w:rsidRPr="009E46B1" w14:paraId="6F39B3F6" w14:textId="77777777" w:rsidTr="003A1D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8" w:type="dxa"/>
          </w:tcPr>
          <w:p w14:paraId="4F04C518" w14:textId="77777777" w:rsidR="00757A85" w:rsidRPr="009E46B1" w:rsidRDefault="00757A85" w:rsidP="005F3E46">
            <w:pPr>
              <w:rPr>
                <w:rFonts w:ascii="Aptos" w:hAnsi="Aptos"/>
                <w:bCs w:val="0"/>
              </w:rPr>
            </w:pPr>
            <w:r w:rsidRPr="009E46B1">
              <w:rPr>
                <w:rFonts w:ascii="Aptos" w:hAnsi="Aptos"/>
                <w:bCs w:val="0"/>
              </w:rPr>
              <w:t>Email: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09" w:type="dxa"/>
          </w:tcPr>
          <w:p w14:paraId="050A17A4" w14:textId="77777777" w:rsidR="00757A85" w:rsidRPr="009E46B1" w:rsidRDefault="00757A85" w:rsidP="005F3E46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  <w:tr w:rsidR="00757A85" w:rsidRPr="009E46B1" w14:paraId="56B41634" w14:textId="77777777" w:rsidTr="003A1DCA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8" w:type="dxa"/>
            <w:tcBorders>
              <w:top w:val="none" w:sz="0" w:space="0" w:color="auto"/>
            </w:tcBorders>
          </w:tcPr>
          <w:p w14:paraId="13B9C5DA" w14:textId="77777777" w:rsidR="00757A85" w:rsidRPr="009E46B1" w:rsidRDefault="00757A85" w:rsidP="005F3E46">
            <w:pPr>
              <w:rPr>
                <w:rFonts w:ascii="Aptos" w:hAnsi="Aptos"/>
                <w:bCs w:val="0"/>
              </w:rPr>
            </w:pPr>
            <w:r w:rsidRPr="009E46B1">
              <w:rPr>
                <w:rFonts w:ascii="Aptos" w:hAnsi="Aptos"/>
                <w:bCs w:val="0"/>
              </w:rPr>
              <w:t>Date: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909" w:type="dxa"/>
            <w:tcBorders>
              <w:top w:val="none" w:sz="0" w:space="0" w:color="auto"/>
            </w:tcBorders>
          </w:tcPr>
          <w:p w14:paraId="58E7FBCF" w14:textId="77777777" w:rsidR="00757A85" w:rsidRPr="009E46B1" w:rsidRDefault="00757A85" w:rsidP="005F3E46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</w:tbl>
    <w:p w14:paraId="55C4B935" w14:textId="77777777" w:rsidR="00C93258" w:rsidRPr="009E46B1" w:rsidRDefault="00C93258">
      <w:pPr>
        <w:rPr>
          <w:rFonts w:ascii="Aptos" w:hAnsi="Aptos"/>
          <w:sz w:val="22"/>
        </w:rPr>
      </w:pPr>
    </w:p>
    <w:p w14:paraId="77020ACE" w14:textId="77777777" w:rsidR="00A60583" w:rsidRPr="009E46B1" w:rsidRDefault="00A60583" w:rsidP="00A60583">
      <w:pPr>
        <w:jc w:val="both"/>
        <w:rPr>
          <w:rFonts w:ascii="Aptos" w:hAnsi="Aptos"/>
          <w:b/>
        </w:rPr>
      </w:pPr>
      <w:r w:rsidRPr="009E46B1">
        <w:rPr>
          <w:rFonts w:ascii="Aptos" w:hAnsi="Aptos"/>
          <w:b/>
        </w:rPr>
        <w:t>NOTES</w:t>
      </w:r>
    </w:p>
    <w:p w14:paraId="246577E6" w14:textId="77777777" w:rsidR="00A565E2" w:rsidRPr="009E46B1" w:rsidRDefault="00A565E2" w:rsidP="00A565E2">
      <w:pPr>
        <w:numPr>
          <w:ilvl w:val="0"/>
          <w:numId w:val="5"/>
        </w:numPr>
        <w:jc w:val="both"/>
        <w:rPr>
          <w:rFonts w:ascii="Aptos" w:hAnsi="Aptos"/>
        </w:rPr>
      </w:pPr>
      <w:r w:rsidRPr="009E46B1">
        <w:rPr>
          <w:rFonts w:ascii="Aptos" w:hAnsi="Aptos"/>
        </w:rPr>
        <w:t>Comments should provide sufficient information either to support the upgrading or where not considered ready to guide the official in the right direction.</w:t>
      </w:r>
    </w:p>
    <w:p w14:paraId="63B57E28" w14:textId="28A86E41" w:rsidR="00A565E2" w:rsidRPr="009E46B1" w:rsidRDefault="00A565E2" w:rsidP="00A565E2">
      <w:pPr>
        <w:numPr>
          <w:ilvl w:val="0"/>
          <w:numId w:val="5"/>
        </w:numPr>
        <w:jc w:val="both"/>
        <w:rPr>
          <w:rFonts w:ascii="Aptos" w:hAnsi="Aptos"/>
        </w:rPr>
      </w:pPr>
      <w:r w:rsidRPr="009E46B1">
        <w:rPr>
          <w:rFonts w:ascii="Aptos" w:hAnsi="Aptos"/>
        </w:rPr>
        <w:t>Please send a copy to the candidate and the TRNG Officials’ Secretary/Upgrading Secretary</w:t>
      </w:r>
      <w:r w:rsidR="00560D15" w:rsidRPr="009E46B1">
        <w:rPr>
          <w:rFonts w:ascii="Aptos" w:hAnsi="Aptos"/>
        </w:rPr>
        <w:t xml:space="preserve"> within 4 weeks of the meeting.</w:t>
      </w:r>
      <w:r w:rsidR="009E46B1">
        <w:rPr>
          <w:rFonts w:ascii="Aptos" w:hAnsi="Aptos"/>
        </w:rPr>
        <w:t xml:space="preserve"> </w:t>
      </w:r>
      <w:hyperlink r:id="rId7" w:history="1">
        <w:r w:rsidR="009E46B1" w:rsidRPr="002E7F2E">
          <w:rPr>
            <w:rStyle w:val="Hyperlink"/>
            <w:rFonts w:ascii="Aptos" w:hAnsi="Aptos"/>
          </w:rPr>
          <w:t>officials@welshathletics.org</w:t>
        </w:r>
      </w:hyperlink>
      <w:r w:rsidR="009E46B1">
        <w:rPr>
          <w:rFonts w:ascii="Aptos" w:hAnsi="Aptos"/>
        </w:rPr>
        <w:t xml:space="preserve"> </w:t>
      </w:r>
    </w:p>
    <w:p w14:paraId="44B5A8EF" w14:textId="77777777" w:rsidR="00757A85" w:rsidRDefault="00757A85" w:rsidP="00757A85">
      <w:pPr>
        <w:ind w:left="720"/>
      </w:pPr>
    </w:p>
    <w:p w14:paraId="55497249" w14:textId="77777777" w:rsidR="00757A85" w:rsidRDefault="00757A85" w:rsidP="00757A85">
      <w:pPr>
        <w:jc w:val="both"/>
      </w:pPr>
    </w:p>
    <w:p w14:paraId="7DB230C2" w14:textId="77777777" w:rsidR="00A565E2" w:rsidRDefault="00A565E2" w:rsidP="00A565E2">
      <w:pPr>
        <w:rPr>
          <w:sz w:val="22"/>
        </w:rPr>
      </w:pPr>
    </w:p>
    <w:p w14:paraId="3805854D" w14:textId="77777777" w:rsidR="00A565E2" w:rsidRDefault="00A565E2" w:rsidP="00A565E2">
      <w:pPr>
        <w:rPr>
          <w:sz w:val="22"/>
        </w:rPr>
      </w:pPr>
      <w:r>
        <w:rPr>
          <w:sz w:val="22"/>
        </w:rPr>
        <w:t xml:space="preserve"> </w:t>
      </w:r>
    </w:p>
    <w:p w14:paraId="46D7BA82" w14:textId="77777777" w:rsidR="00A60583" w:rsidRDefault="00A60583" w:rsidP="00A60583">
      <w:pPr>
        <w:jc w:val="both"/>
      </w:pPr>
    </w:p>
    <w:p w14:paraId="5D1AD767" w14:textId="77777777" w:rsidR="00A60583" w:rsidRDefault="00A60583" w:rsidP="00A60583">
      <w:pPr>
        <w:jc w:val="both"/>
        <w:rPr>
          <w:b/>
        </w:rPr>
      </w:pPr>
    </w:p>
    <w:p w14:paraId="69C683E0" w14:textId="77777777" w:rsidR="00C93258" w:rsidRDefault="00C93258" w:rsidP="00A60583">
      <w:pPr>
        <w:ind w:left="360"/>
      </w:pPr>
    </w:p>
    <w:sectPr w:rsidR="00C93258" w:rsidSect="007F10C7">
      <w:headerReference w:type="default" r:id="rId8"/>
      <w:footerReference w:type="default" r:id="rId9"/>
      <w:pgSz w:w="11906" w:h="16838"/>
      <w:pgMar w:top="1134" w:right="1274" w:bottom="1134" w:left="1276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9EA9BD" w14:textId="77777777" w:rsidR="005F3E46" w:rsidRDefault="005F3E46">
      <w:r>
        <w:separator/>
      </w:r>
    </w:p>
  </w:endnote>
  <w:endnote w:type="continuationSeparator" w:id="0">
    <w:p w14:paraId="694249AE" w14:textId="77777777" w:rsidR="005F3E46" w:rsidRDefault="005F3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3D9D4" w14:textId="76B2C986" w:rsidR="00BF6A64" w:rsidRDefault="003A1DCA">
    <w:pPr>
      <w:pStyle w:val="Footer"/>
      <w:rPr>
        <w:sz w:val="20"/>
        <w:szCs w:val="20"/>
      </w:rPr>
    </w:pPr>
    <w:r>
      <w:rPr>
        <w:rStyle w:val="PageNumber"/>
      </w:rPr>
      <w:t xml:space="preserve">Updated </w:t>
    </w:r>
    <w:r w:rsidR="008F6763">
      <w:rPr>
        <w:rStyle w:val="PageNumber"/>
      </w:rPr>
      <w:t>July</w:t>
    </w:r>
    <w:r>
      <w:rPr>
        <w:rStyle w:val="PageNumber"/>
      </w:rPr>
      <w:t xml:space="preserve"> 2023</w:t>
    </w:r>
    <w:r w:rsidR="00BF6A64">
      <w:rPr>
        <w:rStyle w:val="PageNumber"/>
      </w:rPr>
      <w:tab/>
    </w:r>
    <w:r w:rsidR="00BF6A64">
      <w:rPr>
        <w:rStyle w:val="PageNumber"/>
      </w:rPr>
      <w:tab/>
      <w:t xml:space="preserve">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92F689" w14:textId="77777777" w:rsidR="005F3E46" w:rsidRDefault="005F3E46">
      <w:r>
        <w:separator/>
      </w:r>
    </w:p>
  </w:footnote>
  <w:footnote w:type="continuationSeparator" w:id="0">
    <w:p w14:paraId="295BF284" w14:textId="77777777" w:rsidR="005F3E46" w:rsidRDefault="005F3E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28893" w14:textId="75F6158D" w:rsidR="00BF6A64" w:rsidRDefault="003A1DCA">
    <w:pPr>
      <w:jc w:val="center"/>
      <w:rPr>
        <w:b/>
        <w:sz w:val="22"/>
      </w:rPr>
    </w:pPr>
    <w:r w:rsidRPr="00E82D8B">
      <w:rPr>
        <w:noProof/>
      </w:rPr>
      <w:drawing>
        <wp:inline distT="0" distB="0" distL="0" distR="0" wp14:anchorId="4217DB81" wp14:editId="07703035">
          <wp:extent cx="3962400" cy="967740"/>
          <wp:effectExtent l="0" t="0" r="0" b="0"/>
          <wp:docPr id="1060338356" name="Picture 106033835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7617" r="31203"/>
                  <a:stretch>
                    <a:fillRect/>
                  </a:stretch>
                </pic:blipFill>
                <pic:spPr bwMode="auto">
                  <a:xfrm>
                    <a:off x="0" y="0"/>
                    <a:ext cx="3962400" cy="967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6CE4F29" w14:textId="77777777" w:rsidR="00BF6A64" w:rsidRDefault="00BF6A64">
    <w:pPr>
      <w:jc w:val="center"/>
      <w:rPr>
        <w:b/>
        <w:sz w:val="22"/>
      </w:rPr>
    </w:pPr>
  </w:p>
  <w:p w14:paraId="13BFB6FB" w14:textId="77777777" w:rsidR="00BF6A64" w:rsidRPr="009E46B1" w:rsidRDefault="00757A85" w:rsidP="00757A85">
    <w:pPr>
      <w:jc w:val="center"/>
      <w:rPr>
        <w:rFonts w:ascii="Aptos" w:hAnsi="Aptos"/>
        <w:b/>
        <w:szCs w:val="28"/>
      </w:rPr>
    </w:pPr>
    <w:r w:rsidRPr="009E46B1">
      <w:rPr>
        <w:rFonts w:ascii="Aptos" w:hAnsi="Aptos"/>
        <w:b/>
        <w:szCs w:val="28"/>
      </w:rPr>
      <w:t xml:space="preserve">LEVEL 3 FIELD JUDGE REPORT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0417E1"/>
    <w:multiLevelType w:val="hybridMultilevel"/>
    <w:tmpl w:val="6D70E0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6B6B44"/>
    <w:multiLevelType w:val="hybridMultilevel"/>
    <w:tmpl w:val="530A1690"/>
    <w:lvl w:ilvl="0" w:tplc="6F0A5B6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D5A046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6C54A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BAE96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B40AE8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DC42DD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942D1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BC22A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1CED57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2CD16FD"/>
    <w:multiLevelType w:val="hybridMultilevel"/>
    <w:tmpl w:val="3AB0F3A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0D5C2D"/>
    <w:multiLevelType w:val="hybridMultilevel"/>
    <w:tmpl w:val="08D2CA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47118156">
    <w:abstractNumId w:val="1"/>
  </w:num>
  <w:num w:numId="2" w16cid:durableId="1936355003">
    <w:abstractNumId w:val="2"/>
  </w:num>
  <w:num w:numId="3" w16cid:durableId="1177034838">
    <w:abstractNumId w:val="0"/>
  </w:num>
  <w:num w:numId="4" w16cid:durableId="1074477344">
    <w:abstractNumId w:val="3"/>
  </w:num>
  <w:num w:numId="5" w16cid:durableId="118201227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597"/>
    <w:rsid w:val="000374CF"/>
    <w:rsid w:val="0005497F"/>
    <w:rsid w:val="000C20EA"/>
    <w:rsid w:val="000D07C9"/>
    <w:rsid w:val="000F1B95"/>
    <w:rsid w:val="00125A0E"/>
    <w:rsid w:val="001922EF"/>
    <w:rsid w:val="00227A4E"/>
    <w:rsid w:val="00246C2B"/>
    <w:rsid w:val="002540E9"/>
    <w:rsid w:val="0027298F"/>
    <w:rsid w:val="00274597"/>
    <w:rsid w:val="002B1BF2"/>
    <w:rsid w:val="003113F3"/>
    <w:rsid w:val="003318B6"/>
    <w:rsid w:val="00381488"/>
    <w:rsid w:val="00391658"/>
    <w:rsid w:val="003A1DCA"/>
    <w:rsid w:val="003E21E7"/>
    <w:rsid w:val="0042471D"/>
    <w:rsid w:val="00434B3C"/>
    <w:rsid w:val="00491EC2"/>
    <w:rsid w:val="00525C90"/>
    <w:rsid w:val="00560D15"/>
    <w:rsid w:val="005A3AAF"/>
    <w:rsid w:val="005F0076"/>
    <w:rsid w:val="005F3E46"/>
    <w:rsid w:val="00617582"/>
    <w:rsid w:val="00640B3D"/>
    <w:rsid w:val="00692728"/>
    <w:rsid w:val="007560C2"/>
    <w:rsid w:val="00757A85"/>
    <w:rsid w:val="00771F10"/>
    <w:rsid w:val="007E3316"/>
    <w:rsid w:val="007F10C7"/>
    <w:rsid w:val="007F3721"/>
    <w:rsid w:val="00812765"/>
    <w:rsid w:val="00842F9B"/>
    <w:rsid w:val="00875451"/>
    <w:rsid w:val="0089190D"/>
    <w:rsid w:val="008A5B42"/>
    <w:rsid w:val="008F6763"/>
    <w:rsid w:val="009443F3"/>
    <w:rsid w:val="009E46B1"/>
    <w:rsid w:val="00A0080E"/>
    <w:rsid w:val="00A565E2"/>
    <w:rsid w:val="00A60583"/>
    <w:rsid w:val="00BE05FD"/>
    <w:rsid w:val="00BF6A64"/>
    <w:rsid w:val="00C128B2"/>
    <w:rsid w:val="00C269FD"/>
    <w:rsid w:val="00C87C6F"/>
    <w:rsid w:val="00C93258"/>
    <w:rsid w:val="00CE563D"/>
    <w:rsid w:val="00D00469"/>
    <w:rsid w:val="00D074BB"/>
    <w:rsid w:val="00E64CB0"/>
    <w:rsid w:val="00EE69C1"/>
    <w:rsid w:val="00F67829"/>
    <w:rsid w:val="00F95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0CC0E72"/>
  <w15:chartTrackingRefBased/>
  <w15:docId w15:val="{A0E2FC81-2AB9-455E-9DD4-5F515ED13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A605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link w:val="BodyTextChar"/>
    <w:uiPriority w:val="1"/>
    <w:qFormat/>
    <w:rsid w:val="00757A85"/>
    <w:pPr>
      <w:widowControl w:val="0"/>
      <w:autoSpaceDE w:val="0"/>
      <w:autoSpaceDN w:val="0"/>
    </w:pPr>
    <w:rPr>
      <w:rFonts w:ascii="Lato" w:eastAsia="Lato" w:hAnsi="Lato" w:cs="Lato"/>
      <w:sz w:val="20"/>
      <w:szCs w:val="20"/>
      <w:lang w:eastAsia="en-US"/>
    </w:rPr>
  </w:style>
  <w:style w:type="character" w:customStyle="1" w:styleId="BodyTextChar">
    <w:name w:val="Body Text Char"/>
    <w:link w:val="BodyText"/>
    <w:uiPriority w:val="1"/>
    <w:rsid w:val="00757A85"/>
    <w:rPr>
      <w:rFonts w:ascii="Lato" w:eastAsia="Lato" w:hAnsi="Lato" w:cs="Lato"/>
      <w:lang w:eastAsia="en-US"/>
    </w:rPr>
  </w:style>
  <w:style w:type="character" w:styleId="Hyperlink">
    <w:name w:val="Hyperlink"/>
    <w:uiPriority w:val="99"/>
    <w:unhideWhenUsed/>
    <w:rsid w:val="00757A85"/>
    <w:rPr>
      <w:b/>
      <w:color w:val="0563C1"/>
      <w:u w:val="single"/>
    </w:rPr>
  </w:style>
  <w:style w:type="table" w:styleId="GridTable6Colorful">
    <w:name w:val="Grid Table 6 Colorful"/>
    <w:basedOn w:val="TableNormal"/>
    <w:uiPriority w:val="51"/>
    <w:rsid w:val="003A1DC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1922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59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ials@welshathletic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261</Words>
  <Characters>1493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NoEAA</Company>
  <LinksUpToDate>false</LinksUpToDate>
  <CharactersWithSpaces>1751</CharactersWithSpaces>
  <SharedDoc>false</SharedDoc>
  <HLinks>
    <vt:vector size="18" baseType="variant">
      <vt:variant>
        <vt:i4>524338</vt:i4>
      </vt:variant>
      <vt:variant>
        <vt:i4>6</vt:i4>
      </vt:variant>
      <vt:variant>
        <vt:i4>0</vt:i4>
      </vt:variant>
      <vt:variant>
        <vt:i4>5</vt:i4>
      </vt:variant>
      <vt:variant>
        <vt:lpwstr>mailto:sroffupsec@gmail.com</vt:lpwstr>
      </vt:variant>
      <vt:variant>
        <vt:lpwstr/>
      </vt:variant>
      <vt:variant>
        <vt:i4>3407900</vt:i4>
      </vt:variant>
      <vt:variant>
        <vt:i4>3</vt:i4>
      </vt:variant>
      <vt:variant>
        <vt:i4>0</vt:i4>
      </vt:variant>
      <vt:variant>
        <vt:i4>5</vt:i4>
      </vt:variant>
      <vt:variant>
        <vt:lpwstr>mailto:derekredfern@talktalk.net</vt:lpwstr>
      </vt:variant>
      <vt:variant>
        <vt:lpwstr/>
      </vt:variant>
      <vt:variant>
        <vt:i4>6750277</vt:i4>
      </vt:variant>
      <vt:variant>
        <vt:i4>0</vt:i4>
      </vt:variant>
      <vt:variant>
        <vt:i4>0</vt:i4>
      </vt:variant>
      <vt:variant>
        <vt:i4>5</vt:i4>
      </vt:variant>
      <vt:variant>
        <vt:lpwstr>mailto:tronorth@gmail.com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subject/>
  <dc:creator>MOIRAG</dc:creator>
  <cp:keywords/>
  <cp:lastModifiedBy>Zoe Holloway</cp:lastModifiedBy>
  <cp:revision>2</cp:revision>
  <cp:lastPrinted>2008-02-09T17:34:00Z</cp:lastPrinted>
  <dcterms:created xsi:type="dcterms:W3CDTF">2025-04-03T15:10:00Z</dcterms:created>
  <dcterms:modified xsi:type="dcterms:W3CDTF">2025-04-03T15:10:00Z</dcterms:modified>
</cp:coreProperties>
</file>